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AA9" w:rsidRPr="00F57014" w:rsidRDefault="00F57014" w:rsidP="00F57014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F57014">
        <w:rPr>
          <w:rFonts w:ascii="Times New Roman" w:hAnsi="Times New Roman" w:cs="Times New Roman"/>
          <w:sz w:val="36"/>
          <w:szCs w:val="36"/>
          <w:u w:val="single"/>
        </w:rPr>
        <w:t>Питание светодиода от 220В</w:t>
      </w:r>
    </w:p>
    <w:p w:rsidR="00F57014" w:rsidRPr="00F57014" w:rsidRDefault="00F57014" w:rsidP="00F57014">
      <w:pPr>
        <w:rPr>
          <w:rFonts w:ascii="Stencil" w:hAnsi="Stencil"/>
          <w:sz w:val="24"/>
          <w:szCs w:val="24"/>
        </w:rPr>
      </w:pPr>
      <w:r>
        <w:rPr>
          <w:sz w:val="20"/>
          <w:szCs w:val="20"/>
        </w:rPr>
        <w:t> </w:t>
      </w:r>
      <w:r w:rsidRPr="00F57014">
        <w:rPr>
          <w:sz w:val="24"/>
          <w:szCs w:val="24"/>
        </w:rPr>
        <w:t>При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самостоятельном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конструировании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радиоэлектронной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аппаратуры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часто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встает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вопрос</w:t>
      </w:r>
      <w:r w:rsidRPr="00F57014">
        <w:rPr>
          <w:rFonts w:ascii="Stencil" w:hAnsi="Stencil"/>
          <w:sz w:val="24"/>
          <w:szCs w:val="24"/>
        </w:rPr>
        <w:t xml:space="preserve"> </w:t>
      </w:r>
      <w:proofErr w:type="gramStart"/>
      <w:r w:rsidRPr="00F57014">
        <w:rPr>
          <w:sz w:val="24"/>
          <w:szCs w:val="24"/>
        </w:rPr>
        <w:t>о</w:t>
      </w:r>
      <w:proofErr w:type="gramEnd"/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индикации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питания</w:t>
      </w:r>
      <w:r w:rsidRPr="00F57014">
        <w:rPr>
          <w:rFonts w:ascii="Stencil" w:hAnsi="Stencil"/>
          <w:sz w:val="24"/>
          <w:szCs w:val="24"/>
        </w:rPr>
        <w:t xml:space="preserve">. </w:t>
      </w:r>
      <w:r w:rsidRPr="00F57014">
        <w:rPr>
          <w:sz w:val="24"/>
          <w:szCs w:val="24"/>
        </w:rPr>
        <w:t>Лампы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накаливания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никто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уже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ставит</w:t>
      </w:r>
      <w:r w:rsidRPr="00F57014">
        <w:rPr>
          <w:rFonts w:ascii="Stencil" w:hAnsi="Stencil"/>
          <w:sz w:val="24"/>
          <w:szCs w:val="24"/>
        </w:rPr>
        <w:t xml:space="preserve">, </w:t>
      </w:r>
      <w:proofErr w:type="spellStart"/>
      <w:r w:rsidRPr="00F57014">
        <w:rPr>
          <w:sz w:val="24"/>
          <w:szCs w:val="24"/>
        </w:rPr>
        <w:t>неонки</w:t>
      </w:r>
      <w:proofErr w:type="spellEnd"/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получили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распространение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только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в</w:t>
      </w:r>
      <w:r w:rsidRPr="00F57014">
        <w:rPr>
          <w:rFonts w:ascii="Stencil" w:hAnsi="Stencil"/>
          <w:sz w:val="24"/>
          <w:szCs w:val="24"/>
        </w:rPr>
        <w:t xml:space="preserve"> </w:t>
      </w:r>
      <w:hyperlink r:id="rId4" w:tgtFrame="_blank" w:history="1">
        <w:r w:rsidRPr="00F57014">
          <w:rPr>
            <w:rStyle w:val="a3"/>
            <w:color w:val="87CEFA"/>
            <w:sz w:val="24"/>
            <w:szCs w:val="24"/>
          </w:rPr>
          <w:t>подсветках</w:t>
        </w:r>
        <w:r w:rsidRPr="00F57014">
          <w:rPr>
            <w:rStyle w:val="a3"/>
            <w:rFonts w:ascii="Stencil" w:hAnsi="Stencil"/>
            <w:color w:val="87CEFA"/>
            <w:sz w:val="24"/>
            <w:szCs w:val="24"/>
          </w:rPr>
          <w:t xml:space="preserve"> </w:t>
        </w:r>
        <w:r w:rsidRPr="00F57014">
          <w:rPr>
            <w:rStyle w:val="a3"/>
            <w:color w:val="87CEFA"/>
            <w:sz w:val="24"/>
            <w:szCs w:val="24"/>
          </w:rPr>
          <w:t>выключателей</w:t>
        </w:r>
      </w:hyperlink>
      <w:r w:rsidRPr="00F57014">
        <w:rPr>
          <w:rFonts w:ascii="Stencil" w:hAnsi="Stencil"/>
          <w:sz w:val="24"/>
          <w:szCs w:val="24"/>
        </w:rPr>
        <w:t xml:space="preserve">, </w:t>
      </w:r>
      <w:r w:rsidRPr="00F57014">
        <w:rPr>
          <w:sz w:val="24"/>
          <w:szCs w:val="24"/>
        </w:rPr>
        <w:t>поэтому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современным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и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надежным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элементом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индикации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является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светодиод</w:t>
      </w:r>
      <w:r w:rsidRPr="00F57014">
        <w:rPr>
          <w:rFonts w:ascii="Stencil" w:hAnsi="Stencil"/>
          <w:sz w:val="24"/>
          <w:szCs w:val="24"/>
        </w:rPr>
        <w:t xml:space="preserve">. </w:t>
      </w:r>
      <w:r w:rsidRPr="00F57014">
        <w:rPr>
          <w:sz w:val="24"/>
          <w:szCs w:val="24"/>
        </w:rPr>
        <w:t>Ведь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даже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в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выключатели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неоновые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лампочки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уже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часто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подходят</w:t>
      </w:r>
      <w:r w:rsidRPr="00F57014">
        <w:rPr>
          <w:rFonts w:ascii="Stencil" w:hAnsi="Stencil"/>
          <w:sz w:val="24"/>
          <w:szCs w:val="24"/>
        </w:rPr>
        <w:t xml:space="preserve">, </w:t>
      </w:r>
      <w:r w:rsidRPr="00F57014">
        <w:rPr>
          <w:sz w:val="24"/>
          <w:szCs w:val="24"/>
        </w:rPr>
        <w:t>так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как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многие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имеют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диодные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осветительные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лампы</w:t>
      </w:r>
      <w:r w:rsidRPr="00F57014">
        <w:rPr>
          <w:rFonts w:ascii="Stencil" w:hAnsi="Stencil"/>
          <w:sz w:val="24"/>
          <w:szCs w:val="24"/>
        </w:rPr>
        <w:t xml:space="preserve">, </w:t>
      </w:r>
      <w:r w:rsidRPr="00F57014">
        <w:rPr>
          <w:sz w:val="24"/>
          <w:szCs w:val="24"/>
        </w:rPr>
        <w:t>которые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начинают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мерцать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при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подключении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через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такие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выключатели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света</w:t>
      </w:r>
      <w:r w:rsidRPr="00F57014">
        <w:rPr>
          <w:rFonts w:ascii="Stencil" w:hAnsi="Stencil"/>
          <w:sz w:val="24"/>
          <w:szCs w:val="24"/>
        </w:rPr>
        <w:t xml:space="preserve">. </w:t>
      </w:r>
      <w:r w:rsidRPr="00F57014">
        <w:rPr>
          <w:sz w:val="24"/>
          <w:szCs w:val="24"/>
        </w:rPr>
        <w:t>В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данной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статье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будет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рассмотрено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несколько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схем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подключения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светодиода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к</w:t>
      </w:r>
      <w:r w:rsidRPr="00F57014">
        <w:rPr>
          <w:rFonts w:ascii="Stencil" w:hAnsi="Stencil"/>
          <w:sz w:val="24"/>
          <w:szCs w:val="24"/>
        </w:rPr>
        <w:t xml:space="preserve"> 220 </w:t>
      </w:r>
      <w:r w:rsidRPr="00F57014">
        <w:rPr>
          <w:sz w:val="24"/>
          <w:szCs w:val="24"/>
        </w:rPr>
        <w:t>вольтам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сети</w:t>
      </w:r>
      <w:r w:rsidRPr="00F57014">
        <w:rPr>
          <w:rFonts w:ascii="Stencil" w:hAnsi="Stencil"/>
          <w:sz w:val="24"/>
          <w:szCs w:val="24"/>
        </w:rPr>
        <w:t>.</w:t>
      </w:r>
    </w:p>
    <w:p w:rsidR="00F57014" w:rsidRPr="00F57014" w:rsidRDefault="00F57014" w:rsidP="00F57014">
      <w:pPr>
        <w:pStyle w:val="2"/>
        <w:jc w:val="center"/>
        <w:rPr>
          <w:b w:val="0"/>
          <w:sz w:val="24"/>
          <w:szCs w:val="24"/>
          <w:u w:val="single"/>
        </w:rPr>
      </w:pPr>
      <w:r w:rsidRPr="00F57014">
        <w:rPr>
          <w:b w:val="0"/>
          <w:sz w:val="24"/>
          <w:szCs w:val="24"/>
          <w:u w:val="single"/>
        </w:rPr>
        <w:t>Схемы простейшего подключения светодиодов к 220В</w:t>
      </w:r>
    </w:p>
    <w:p w:rsidR="00F57014" w:rsidRPr="00F57014" w:rsidRDefault="00F57014" w:rsidP="00F57014">
      <w:pPr>
        <w:pStyle w:val="a4"/>
        <w:rPr>
          <w:rFonts w:ascii="Stencil" w:hAnsi="Stencil"/>
        </w:rPr>
      </w:pPr>
      <w:r>
        <w:rPr>
          <w:rFonts w:ascii="Stencil" w:hAnsi="Stencil"/>
          <w:noProof/>
          <w:color w:val="0000FF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434975</wp:posOffset>
            </wp:positionV>
            <wp:extent cx="1343025" cy="1085850"/>
            <wp:effectExtent l="19050" t="0" r="9525" b="0"/>
            <wp:wrapTight wrapText="bothSides">
              <wp:wrapPolygon edited="0">
                <wp:start x="-306" y="0"/>
                <wp:lineTo x="-306" y="21221"/>
                <wp:lineTo x="21753" y="21221"/>
                <wp:lineTo x="21753" y="0"/>
                <wp:lineTo x="-306" y="0"/>
              </wp:wrapPolygon>
            </wp:wrapTight>
            <wp:docPr id="1" name="Рисунок 1" descr="http://elwo.ru/_pu/6/s21181550.jpg">
              <a:hlinkClick xmlns:a="http://schemas.openxmlformats.org/drawingml/2006/main" r:id="rId5" tgtFrame="_blank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wo.ru/_pu/6/s21181550.jpg">
                      <a:hlinkClick r:id="rId5" tgtFrame="_blank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tencil" w:hAnsi="Stencil"/>
          <w:noProof/>
          <w:color w:val="0000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434975</wp:posOffset>
            </wp:positionV>
            <wp:extent cx="1971675" cy="1085850"/>
            <wp:effectExtent l="19050" t="0" r="9525" b="0"/>
            <wp:wrapTight wrapText="bothSides">
              <wp:wrapPolygon edited="0">
                <wp:start x="-209" y="0"/>
                <wp:lineTo x="-209" y="21221"/>
                <wp:lineTo x="21704" y="21221"/>
                <wp:lineTo x="21704" y="0"/>
                <wp:lineTo x="-209" y="0"/>
              </wp:wrapPolygon>
            </wp:wrapTight>
            <wp:docPr id="2" name="Рисунок 2" descr="http://elwo.ru/_pu/6/72526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wo.ru/_pu/6/7252663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7014">
        <w:t>Обе</w:t>
      </w:r>
      <w:r w:rsidRPr="00F57014">
        <w:rPr>
          <w:rFonts w:ascii="Stencil" w:hAnsi="Stencil"/>
        </w:rPr>
        <w:t xml:space="preserve"> </w:t>
      </w:r>
      <w:r w:rsidRPr="00F57014">
        <w:t>схемы</w:t>
      </w:r>
      <w:r w:rsidRPr="00F57014">
        <w:rPr>
          <w:rFonts w:ascii="Stencil" w:hAnsi="Stencil"/>
        </w:rPr>
        <w:t xml:space="preserve"> </w:t>
      </w:r>
      <w:r w:rsidRPr="00F57014">
        <w:t>работают</w:t>
      </w:r>
      <w:r w:rsidRPr="00F57014">
        <w:rPr>
          <w:rFonts w:ascii="Stencil" w:hAnsi="Stencil"/>
        </w:rPr>
        <w:t xml:space="preserve"> </w:t>
      </w:r>
      <w:r w:rsidRPr="00F57014">
        <w:t>одинаково</w:t>
      </w:r>
      <w:r w:rsidRPr="00F57014">
        <w:rPr>
          <w:rFonts w:ascii="Stencil" w:hAnsi="Stencil"/>
        </w:rPr>
        <w:t xml:space="preserve"> - </w:t>
      </w:r>
      <w:r w:rsidRPr="00F57014">
        <w:t>ограничивают</w:t>
      </w:r>
      <w:r w:rsidRPr="00F57014">
        <w:rPr>
          <w:rFonts w:ascii="Stencil" w:hAnsi="Stencil"/>
        </w:rPr>
        <w:t xml:space="preserve"> </w:t>
      </w:r>
      <w:r w:rsidRPr="00F57014">
        <w:t>ток</w:t>
      </w:r>
      <w:r w:rsidRPr="00F57014">
        <w:rPr>
          <w:rFonts w:ascii="Stencil" w:hAnsi="Stencil"/>
        </w:rPr>
        <w:t xml:space="preserve"> </w:t>
      </w:r>
      <w:r w:rsidRPr="00F57014">
        <w:t>и</w:t>
      </w:r>
      <w:r w:rsidRPr="00F57014">
        <w:rPr>
          <w:rFonts w:ascii="Stencil" w:hAnsi="Stencil"/>
        </w:rPr>
        <w:t xml:space="preserve"> </w:t>
      </w:r>
      <w:r w:rsidRPr="00F57014">
        <w:t>гасят</w:t>
      </w:r>
      <w:r w:rsidRPr="00F57014">
        <w:rPr>
          <w:rFonts w:ascii="Stencil" w:hAnsi="Stencil"/>
        </w:rPr>
        <w:t xml:space="preserve"> </w:t>
      </w:r>
      <w:r w:rsidRPr="00F57014">
        <w:t>обратную</w:t>
      </w:r>
      <w:r w:rsidRPr="00F57014">
        <w:rPr>
          <w:rFonts w:ascii="Stencil" w:hAnsi="Stencil"/>
        </w:rPr>
        <w:t xml:space="preserve"> </w:t>
      </w:r>
      <w:r w:rsidRPr="00F57014">
        <w:t>полуволну</w:t>
      </w:r>
      <w:r w:rsidRPr="00F57014">
        <w:rPr>
          <w:rFonts w:ascii="Stencil" w:hAnsi="Stencil"/>
        </w:rPr>
        <w:t xml:space="preserve"> </w:t>
      </w:r>
      <w:r w:rsidRPr="00F57014">
        <w:t>переменного</w:t>
      </w:r>
      <w:r w:rsidRPr="00F57014">
        <w:rPr>
          <w:rFonts w:ascii="Stencil" w:hAnsi="Stencil"/>
        </w:rPr>
        <w:t xml:space="preserve"> </w:t>
      </w:r>
      <w:r w:rsidRPr="00F57014">
        <w:t>напряжения</w:t>
      </w:r>
      <w:r w:rsidRPr="00F57014">
        <w:rPr>
          <w:rFonts w:ascii="Stencil" w:hAnsi="Stencil"/>
        </w:rPr>
        <w:t xml:space="preserve">. </w:t>
      </w:r>
      <w:r w:rsidRPr="00F57014">
        <w:t>Многие</w:t>
      </w:r>
      <w:r w:rsidRPr="00F57014">
        <w:rPr>
          <w:rFonts w:ascii="Stencil" w:hAnsi="Stencil"/>
        </w:rPr>
        <w:t xml:space="preserve"> </w:t>
      </w:r>
      <w:r w:rsidRPr="00F57014">
        <w:t>светодиоды</w:t>
      </w:r>
      <w:r w:rsidRPr="00F57014">
        <w:rPr>
          <w:rFonts w:ascii="Stencil" w:hAnsi="Stencil"/>
        </w:rPr>
        <w:t xml:space="preserve"> </w:t>
      </w:r>
      <w:r w:rsidRPr="00F57014">
        <w:t>не</w:t>
      </w:r>
      <w:r w:rsidRPr="00F57014">
        <w:rPr>
          <w:rFonts w:ascii="Stencil" w:hAnsi="Stencil"/>
        </w:rPr>
        <w:t xml:space="preserve"> </w:t>
      </w:r>
      <w:r w:rsidRPr="00F57014">
        <w:t>любят</w:t>
      </w:r>
      <w:r w:rsidRPr="00F57014">
        <w:rPr>
          <w:rFonts w:ascii="Stencil" w:hAnsi="Stencil"/>
        </w:rPr>
        <w:t xml:space="preserve"> </w:t>
      </w:r>
      <w:r w:rsidRPr="00F57014">
        <w:t>высокое</w:t>
      </w:r>
      <w:r w:rsidRPr="00F57014">
        <w:rPr>
          <w:rFonts w:ascii="Stencil" w:hAnsi="Stencil"/>
        </w:rPr>
        <w:t xml:space="preserve"> </w:t>
      </w:r>
      <w:r w:rsidRPr="00F57014">
        <w:t>обратное</w:t>
      </w:r>
      <w:r w:rsidRPr="00F57014">
        <w:rPr>
          <w:rFonts w:ascii="Stencil" w:hAnsi="Stencil"/>
        </w:rPr>
        <w:t xml:space="preserve"> </w:t>
      </w:r>
      <w:r w:rsidRPr="00F57014">
        <w:t>напряжение</w:t>
      </w:r>
      <w:r w:rsidRPr="00F57014">
        <w:rPr>
          <w:rFonts w:ascii="Stencil" w:hAnsi="Stencil"/>
        </w:rPr>
        <w:t xml:space="preserve">, </w:t>
      </w:r>
      <w:r w:rsidRPr="00F57014">
        <w:t>которое</w:t>
      </w:r>
      <w:r w:rsidRPr="00F57014">
        <w:rPr>
          <w:rFonts w:ascii="Stencil" w:hAnsi="Stencil"/>
        </w:rPr>
        <w:t xml:space="preserve"> </w:t>
      </w:r>
      <w:r w:rsidRPr="00F57014">
        <w:t>и</w:t>
      </w:r>
      <w:r w:rsidRPr="00F57014">
        <w:rPr>
          <w:rFonts w:ascii="Stencil" w:hAnsi="Stencil"/>
        </w:rPr>
        <w:t xml:space="preserve"> </w:t>
      </w:r>
      <w:r w:rsidRPr="00F57014">
        <w:t>блокирует</w:t>
      </w:r>
      <w:r w:rsidRPr="00F57014">
        <w:rPr>
          <w:rFonts w:ascii="Stencil" w:hAnsi="Stencil"/>
        </w:rPr>
        <w:t xml:space="preserve"> </w:t>
      </w:r>
      <w:r w:rsidRPr="00F57014">
        <w:t>диод</w:t>
      </w:r>
      <w:r w:rsidRPr="00F57014">
        <w:rPr>
          <w:rFonts w:ascii="Stencil" w:hAnsi="Stencil"/>
        </w:rPr>
        <w:t xml:space="preserve">. </w:t>
      </w:r>
      <w:r w:rsidRPr="00F57014">
        <w:t>Он</w:t>
      </w:r>
      <w:r w:rsidRPr="00F57014">
        <w:rPr>
          <w:rFonts w:ascii="Stencil" w:hAnsi="Stencil"/>
        </w:rPr>
        <w:t xml:space="preserve"> </w:t>
      </w:r>
      <w:r w:rsidRPr="00F57014">
        <w:t>должен</w:t>
      </w:r>
      <w:r w:rsidRPr="00F57014">
        <w:rPr>
          <w:rFonts w:ascii="Stencil" w:hAnsi="Stencil"/>
        </w:rPr>
        <w:t xml:space="preserve"> </w:t>
      </w:r>
      <w:r w:rsidRPr="00F57014">
        <w:t>быть</w:t>
      </w:r>
      <w:r w:rsidRPr="00F57014">
        <w:rPr>
          <w:rFonts w:ascii="Stencil" w:hAnsi="Stencil"/>
        </w:rPr>
        <w:t xml:space="preserve"> </w:t>
      </w:r>
      <w:r w:rsidRPr="00F57014">
        <w:t>типа</w:t>
      </w:r>
      <w:r w:rsidRPr="00F57014">
        <w:rPr>
          <w:rFonts w:ascii="Stencil" w:hAnsi="Stencil"/>
        </w:rPr>
        <w:t xml:space="preserve"> </w:t>
      </w:r>
      <w:r w:rsidRPr="00F57014">
        <w:rPr>
          <w:rStyle w:val="a5"/>
          <w:rFonts w:ascii="Stencil" w:hAnsi="Stencil"/>
          <w:i/>
          <w:iCs/>
        </w:rPr>
        <w:t>IN4004</w:t>
      </w:r>
      <w:r w:rsidRPr="00F57014">
        <w:rPr>
          <w:rFonts w:ascii="Stencil" w:hAnsi="Stencil"/>
        </w:rPr>
        <w:t xml:space="preserve"> - </w:t>
      </w:r>
      <w:r w:rsidRPr="00F57014">
        <w:t>на</w:t>
      </w:r>
      <w:r w:rsidRPr="00F57014">
        <w:rPr>
          <w:rFonts w:ascii="Stencil" w:hAnsi="Stencil"/>
        </w:rPr>
        <w:t xml:space="preserve"> </w:t>
      </w:r>
      <w:r w:rsidRPr="00F57014">
        <w:t>напряжение</w:t>
      </w:r>
      <w:r w:rsidRPr="00F57014">
        <w:rPr>
          <w:rFonts w:ascii="Stencil" w:hAnsi="Stencil"/>
        </w:rPr>
        <w:t xml:space="preserve"> </w:t>
      </w:r>
      <w:r w:rsidRPr="00F57014">
        <w:t>более</w:t>
      </w:r>
      <w:r w:rsidRPr="00F57014">
        <w:rPr>
          <w:rFonts w:ascii="Stencil" w:hAnsi="Stencil"/>
        </w:rPr>
        <w:t xml:space="preserve"> 300 </w:t>
      </w:r>
      <w:r w:rsidRPr="00F57014">
        <w:t>вольт</w:t>
      </w:r>
      <w:r w:rsidRPr="00F57014">
        <w:rPr>
          <w:rFonts w:ascii="Stencil" w:hAnsi="Stencil"/>
        </w:rPr>
        <w:t xml:space="preserve">. </w:t>
      </w:r>
      <w:r w:rsidRPr="00F57014">
        <w:t>Если</w:t>
      </w:r>
      <w:r w:rsidRPr="00F57014">
        <w:rPr>
          <w:rFonts w:ascii="Stencil" w:hAnsi="Stencil"/>
        </w:rPr>
        <w:t xml:space="preserve"> </w:t>
      </w:r>
      <w:r w:rsidRPr="00F57014">
        <w:t>нужно</w:t>
      </w:r>
      <w:r w:rsidRPr="00F57014">
        <w:rPr>
          <w:rFonts w:ascii="Stencil" w:hAnsi="Stencil"/>
        </w:rPr>
        <w:t xml:space="preserve"> </w:t>
      </w:r>
      <w:r w:rsidRPr="00F57014">
        <w:t>включить</w:t>
      </w:r>
      <w:r w:rsidRPr="00F57014">
        <w:rPr>
          <w:rFonts w:ascii="Stencil" w:hAnsi="Stencil"/>
        </w:rPr>
        <w:t xml:space="preserve"> </w:t>
      </w:r>
      <w:r w:rsidRPr="00F57014">
        <w:t>сразу</w:t>
      </w:r>
      <w:r w:rsidRPr="00F57014">
        <w:rPr>
          <w:rFonts w:ascii="Stencil" w:hAnsi="Stencil"/>
        </w:rPr>
        <w:t xml:space="preserve"> </w:t>
      </w:r>
      <w:r w:rsidRPr="00F57014">
        <w:t>несколько</w:t>
      </w:r>
      <w:r w:rsidRPr="00F57014">
        <w:rPr>
          <w:rFonts w:ascii="Stencil" w:hAnsi="Stencil"/>
        </w:rPr>
        <w:t xml:space="preserve"> (2-10) </w:t>
      </w:r>
      <w:r w:rsidRPr="00F57014">
        <w:t>светодиодов</w:t>
      </w:r>
      <w:r w:rsidRPr="00F57014">
        <w:rPr>
          <w:rFonts w:ascii="Stencil" w:hAnsi="Stencil"/>
        </w:rPr>
        <w:t xml:space="preserve">, </w:t>
      </w:r>
      <w:r w:rsidRPr="00F57014">
        <w:t>то</w:t>
      </w:r>
      <w:r w:rsidRPr="00F57014">
        <w:rPr>
          <w:rFonts w:ascii="Stencil" w:hAnsi="Stencil"/>
        </w:rPr>
        <w:t xml:space="preserve"> </w:t>
      </w:r>
      <w:r w:rsidRPr="00F57014">
        <w:t>соединяем</w:t>
      </w:r>
      <w:r w:rsidRPr="00F57014">
        <w:rPr>
          <w:rFonts w:ascii="Stencil" w:hAnsi="Stencil"/>
        </w:rPr>
        <w:t xml:space="preserve"> </w:t>
      </w:r>
      <w:r w:rsidRPr="00F57014">
        <w:t>их</w:t>
      </w:r>
      <w:r w:rsidRPr="00F57014">
        <w:rPr>
          <w:rFonts w:ascii="Stencil" w:hAnsi="Stencil"/>
        </w:rPr>
        <w:t xml:space="preserve"> </w:t>
      </w:r>
      <w:proofErr w:type="spellStart"/>
      <w:r w:rsidRPr="00F57014">
        <w:t>последоватедовательно</w:t>
      </w:r>
      <w:proofErr w:type="spellEnd"/>
      <w:r w:rsidRPr="00F57014">
        <w:rPr>
          <w:rFonts w:ascii="Stencil" w:hAnsi="Stencil"/>
        </w:rPr>
        <w:t>.</w:t>
      </w:r>
    </w:p>
    <w:p w:rsidR="00F57014" w:rsidRPr="00F57014" w:rsidRDefault="00F57014" w:rsidP="00F57014">
      <w:pPr>
        <w:pStyle w:val="2"/>
        <w:jc w:val="center"/>
        <w:rPr>
          <w:b w:val="0"/>
          <w:sz w:val="24"/>
          <w:szCs w:val="24"/>
          <w:u w:val="single"/>
        </w:rPr>
      </w:pPr>
      <w:r w:rsidRPr="00F57014">
        <w:rPr>
          <w:b w:val="0"/>
          <w:sz w:val="24"/>
          <w:szCs w:val="24"/>
          <w:u w:val="single"/>
        </w:rPr>
        <w:t>Схема подключения светодиода к 220В через конденсатор</w:t>
      </w:r>
    </w:p>
    <w:p w:rsidR="00F57014" w:rsidRPr="00F57014" w:rsidRDefault="00F57014" w:rsidP="00F57014">
      <w:pPr>
        <w:pStyle w:val="a4"/>
        <w:rPr>
          <w:rFonts w:ascii="Stencil" w:hAnsi="Stencil"/>
        </w:rPr>
      </w:pPr>
      <w:r w:rsidRPr="00F57014">
        <w:rPr>
          <w:rFonts w:ascii="Stencil" w:hAnsi="Stencil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715645</wp:posOffset>
            </wp:positionV>
            <wp:extent cx="2419350" cy="2447925"/>
            <wp:effectExtent l="19050" t="0" r="0" b="0"/>
            <wp:wrapTight wrapText="bothSides">
              <wp:wrapPolygon edited="0">
                <wp:start x="-170" y="0"/>
                <wp:lineTo x="-170" y="21516"/>
                <wp:lineTo x="21600" y="21516"/>
                <wp:lineTo x="21600" y="0"/>
                <wp:lineTo x="-170" y="0"/>
              </wp:wrapPolygon>
            </wp:wrapTight>
            <wp:docPr id="3" name="Рисунок 3" descr="Схема подключения светодиода к 220В через конденсат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хема подключения светодиода к 220В через конденсатор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7014">
        <w:t>Тут</w:t>
      </w:r>
      <w:r w:rsidRPr="00F57014">
        <w:rPr>
          <w:rFonts w:ascii="Stencil" w:hAnsi="Stencil"/>
        </w:rPr>
        <w:t xml:space="preserve"> </w:t>
      </w:r>
      <w:r w:rsidRPr="00F57014">
        <w:t>лишнее</w:t>
      </w:r>
      <w:r w:rsidRPr="00F57014">
        <w:rPr>
          <w:rFonts w:ascii="Stencil" w:hAnsi="Stencil"/>
        </w:rPr>
        <w:t xml:space="preserve"> </w:t>
      </w:r>
      <w:r w:rsidRPr="00F57014">
        <w:t>напряжение</w:t>
      </w:r>
      <w:r w:rsidRPr="00F57014">
        <w:rPr>
          <w:rFonts w:ascii="Stencil" w:hAnsi="Stencil"/>
        </w:rPr>
        <w:t xml:space="preserve"> </w:t>
      </w:r>
      <w:r w:rsidRPr="00F57014">
        <w:t>гасим</w:t>
      </w:r>
      <w:r w:rsidRPr="00F57014">
        <w:rPr>
          <w:rFonts w:ascii="Stencil" w:hAnsi="Stencil"/>
        </w:rPr>
        <w:t xml:space="preserve"> </w:t>
      </w:r>
      <w:r w:rsidRPr="00F57014">
        <w:t>не</w:t>
      </w:r>
      <w:r w:rsidRPr="00F57014">
        <w:rPr>
          <w:rFonts w:ascii="Stencil" w:hAnsi="Stencil"/>
        </w:rPr>
        <w:t xml:space="preserve"> </w:t>
      </w:r>
      <w:r w:rsidRPr="00F57014">
        <w:t>резистором</w:t>
      </w:r>
      <w:r w:rsidRPr="00F57014">
        <w:rPr>
          <w:rFonts w:ascii="Stencil" w:hAnsi="Stencil"/>
        </w:rPr>
        <w:t xml:space="preserve">, </w:t>
      </w:r>
      <w:r w:rsidRPr="00F57014">
        <w:t>а</w:t>
      </w:r>
      <w:r w:rsidRPr="00F57014">
        <w:rPr>
          <w:rFonts w:ascii="Stencil" w:hAnsi="Stencil"/>
        </w:rPr>
        <w:t xml:space="preserve"> </w:t>
      </w:r>
      <w:r w:rsidRPr="00F57014">
        <w:t>на</w:t>
      </w:r>
      <w:r w:rsidRPr="00F57014">
        <w:rPr>
          <w:rFonts w:ascii="Stencil" w:hAnsi="Stencil"/>
        </w:rPr>
        <w:t xml:space="preserve"> </w:t>
      </w:r>
      <w:r w:rsidRPr="00F57014">
        <w:t>ёмкости</w:t>
      </w:r>
      <w:r w:rsidRPr="00F57014">
        <w:rPr>
          <w:rFonts w:ascii="Stencil" w:hAnsi="Stencil"/>
        </w:rPr>
        <w:t xml:space="preserve">, </w:t>
      </w:r>
      <w:r w:rsidRPr="00F57014">
        <w:t>потом</w:t>
      </w:r>
      <w:r w:rsidRPr="00F57014">
        <w:rPr>
          <w:rFonts w:ascii="Stencil" w:hAnsi="Stencil"/>
        </w:rPr>
        <w:t xml:space="preserve"> </w:t>
      </w:r>
      <w:r w:rsidRPr="00F57014">
        <w:t>идёт</w:t>
      </w:r>
      <w:r w:rsidRPr="00F57014">
        <w:rPr>
          <w:rFonts w:ascii="Stencil" w:hAnsi="Stencil"/>
        </w:rPr>
        <w:t xml:space="preserve"> </w:t>
      </w:r>
      <w:r w:rsidRPr="00F57014">
        <w:t>стабилитрон</w:t>
      </w:r>
      <w:r w:rsidRPr="00F57014">
        <w:rPr>
          <w:rFonts w:ascii="Stencil" w:hAnsi="Stencil"/>
        </w:rPr>
        <w:t xml:space="preserve"> </w:t>
      </w:r>
      <w:r w:rsidRPr="00F57014">
        <w:t>и</w:t>
      </w:r>
      <w:r w:rsidRPr="00F57014">
        <w:rPr>
          <w:rFonts w:ascii="Stencil" w:hAnsi="Stencil"/>
        </w:rPr>
        <w:t xml:space="preserve"> </w:t>
      </w:r>
      <w:r w:rsidRPr="00F57014">
        <w:t>ограничительный</w:t>
      </w:r>
      <w:r w:rsidRPr="00F57014">
        <w:rPr>
          <w:rFonts w:ascii="Stencil" w:hAnsi="Stencil"/>
        </w:rPr>
        <w:t xml:space="preserve"> </w:t>
      </w:r>
      <w:r w:rsidRPr="00F57014">
        <w:t>резистор</w:t>
      </w:r>
      <w:r w:rsidRPr="00F57014">
        <w:rPr>
          <w:rFonts w:ascii="Stencil" w:hAnsi="Stencil"/>
        </w:rPr>
        <w:t xml:space="preserve">. </w:t>
      </w:r>
      <w:r w:rsidRPr="00F57014">
        <w:t>Ёмкость</w:t>
      </w:r>
      <w:r w:rsidRPr="00F57014">
        <w:rPr>
          <w:rFonts w:ascii="Stencil" w:hAnsi="Stencil"/>
        </w:rPr>
        <w:t xml:space="preserve"> </w:t>
      </w:r>
      <w:r w:rsidRPr="00F57014">
        <w:t>выбираем</w:t>
      </w:r>
      <w:r w:rsidRPr="00F57014">
        <w:rPr>
          <w:rFonts w:ascii="Stencil" w:hAnsi="Stencil"/>
        </w:rPr>
        <w:t xml:space="preserve"> </w:t>
      </w:r>
      <w:r w:rsidRPr="00F57014">
        <w:t>исходя</w:t>
      </w:r>
      <w:r w:rsidRPr="00F57014">
        <w:rPr>
          <w:rFonts w:ascii="Stencil" w:hAnsi="Stencil"/>
        </w:rPr>
        <w:t xml:space="preserve"> </w:t>
      </w:r>
      <w:r w:rsidRPr="00F57014">
        <w:t>из</w:t>
      </w:r>
      <w:r w:rsidRPr="00F57014">
        <w:rPr>
          <w:rFonts w:ascii="Stencil" w:hAnsi="Stencil"/>
        </w:rPr>
        <w:t xml:space="preserve"> </w:t>
      </w:r>
      <w:r w:rsidRPr="00F57014">
        <w:t>тока</w:t>
      </w:r>
      <w:r w:rsidRPr="00F57014">
        <w:rPr>
          <w:rFonts w:ascii="Stencil" w:hAnsi="Stencil"/>
        </w:rPr>
        <w:t xml:space="preserve"> </w:t>
      </w:r>
      <w:r w:rsidRPr="00F57014">
        <w:t>светодиодов</w:t>
      </w:r>
      <w:r w:rsidRPr="00F57014">
        <w:rPr>
          <w:rFonts w:ascii="Stencil" w:hAnsi="Stencil"/>
        </w:rPr>
        <w:t xml:space="preserve">. </w:t>
      </w:r>
      <w:r w:rsidRPr="00F57014">
        <w:t>Примерное</w:t>
      </w:r>
      <w:r w:rsidRPr="00F57014">
        <w:rPr>
          <w:rFonts w:ascii="Stencil" w:hAnsi="Stencil"/>
        </w:rPr>
        <w:t xml:space="preserve"> </w:t>
      </w:r>
      <w:r w:rsidRPr="00F57014">
        <w:t>соотношение</w:t>
      </w:r>
      <w:r w:rsidRPr="00F57014">
        <w:rPr>
          <w:rFonts w:ascii="Stencil" w:hAnsi="Stencil"/>
        </w:rPr>
        <w:t xml:space="preserve"> </w:t>
      </w:r>
      <w:r w:rsidRPr="00F57014">
        <w:t>ёмкость</w:t>
      </w:r>
      <w:r w:rsidRPr="00F57014">
        <w:rPr>
          <w:rFonts w:ascii="Stencil" w:hAnsi="Stencil"/>
        </w:rPr>
        <w:t>/</w:t>
      </w:r>
      <w:r w:rsidRPr="00F57014">
        <w:t>ток</w:t>
      </w:r>
      <w:r w:rsidRPr="00F57014">
        <w:rPr>
          <w:rFonts w:ascii="Stencil" w:hAnsi="Stencil"/>
        </w:rPr>
        <w:t xml:space="preserve"> - 0,1 </w:t>
      </w:r>
      <w:r w:rsidRPr="00F57014">
        <w:t>мкФ</w:t>
      </w:r>
      <w:r w:rsidRPr="00F57014">
        <w:rPr>
          <w:rFonts w:ascii="Stencil" w:hAnsi="Stencil"/>
        </w:rPr>
        <w:t xml:space="preserve"> </w:t>
      </w:r>
      <w:r w:rsidRPr="00F57014">
        <w:t>на</w:t>
      </w:r>
      <w:r w:rsidRPr="00F57014">
        <w:rPr>
          <w:rFonts w:ascii="Stencil" w:hAnsi="Stencil"/>
        </w:rPr>
        <w:t xml:space="preserve"> 6 </w:t>
      </w:r>
      <w:r w:rsidRPr="00F57014">
        <w:t>мА</w:t>
      </w:r>
      <w:r w:rsidRPr="00F57014">
        <w:rPr>
          <w:rFonts w:ascii="Stencil" w:hAnsi="Stencil"/>
        </w:rPr>
        <w:t xml:space="preserve">. </w:t>
      </w:r>
      <w:r w:rsidRPr="00F57014">
        <w:t>Мощность</w:t>
      </w:r>
      <w:r w:rsidRPr="00F57014">
        <w:rPr>
          <w:rFonts w:ascii="Stencil" w:hAnsi="Stencil"/>
        </w:rPr>
        <w:t xml:space="preserve"> </w:t>
      </w:r>
      <w:r w:rsidRPr="00F57014">
        <w:t>резистора</w:t>
      </w:r>
      <w:r w:rsidRPr="00F57014">
        <w:rPr>
          <w:rFonts w:ascii="Stencil" w:hAnsi="Stencil"/>
        </w:rPr>
        <w:t xml:space="preserve"> </w:t>
      </w:r>
      <w:r w:rsidRPr="00F57014">
        <w:t>для</w:t>
      </w:r>
      <w:r w:rsidRPr="00F57014">
        <w:rPr>
          <w:rFonts w:ascii="Stencil" w:hAnsi="Stencil"/>
        </w:rPr>
        <w:t xml:space="preserve"> </w:t>
      </w:r>
      <w:r w:rsidRPr="00F57014">
        <w:t>импортных</w:t>
      </w:r>
      <w:r w:rsidRPr="00F57014">
        <w:rPr>
          <w:rFonts w:ascii="Stencil" w:hAnsi="Stencil"/>
        </w:rPr>
        <w:t xml:space="preserve"> LED </w:t>
      </w:r>
      <w:r w:rsidRPr="00F57014">
        <w:t>элементов</w:t>
      </w:r>
      <w:r w:rsidRPr="00F57014">
        <w:rPr>
          <w:rFonts w:ascii="Stencil" w:hAnsi="Stencil"/>
        </w:rPr>
        <w:t xml:space="preserve"> </w:t>
      </w:r>
      <w:r w:rsidRPr="00F57014">
        <w:t>с</w:t>
      </w:r>
      <w:r w:rsidRPr="00F57014">
        <w:rPr>
          <w:rFonts w:ascii="Stencil" w:hAnsi="Stencil"/>
        </w:rPr>
        <w:t xml:space="preserve"> </w:t>
      </w:r>
      <w:r w:rsidRPr="00F57014">
        <w:t>малым</w:t>
      </w:r>
      <w:r w:rsidRPr="00F57014">
        <w:rPr>
          <w:rFonts w:ascii="Stencil" w:hAnsi="Stencil"/>
        </w:rPr>
        <w:t xml:space="preserve"> </w:t>
      </w:r>
      <w:r w:rsidRPr="00F57014">
        <w:t>током</w:t>
      </w:r>
      <w:r w:rsidRPr="00F57014">
        <w:rPr>
          <w:rFonts w:ascii="Stencil" w:hAnsi="Stencil"/>
        </w:rPr>
        <w:t xml:space="preserve"> </w:t>
      </w:r>
      <w:r w:rsidRPr="00F57014">
        <w:t>потребления</w:t>
      </w:r>
      <w:r w:rsidRPr="00F57014">
        <w:rPr>
          <w:rFonts w:ascii="Stencil" w:hAnsi="Stencil"/>
        </w:rPr>
        <w:t xml:space="preserve">, </w:t>
      </w:r>
      <w:r w:rsidRPr="00F57014">
        <w:t>может</w:t>
      </w:r>
      <w:r w:rsidRPr="00F57014">
        <w:rPr>
          <w:rFonts w:ascii="Stencil" w:hAnsi="Stencil"/>
        </w:rPr>
        <w:t xml:space="preserve"> </w:t>
      </w:r>
      <w:r w:rsidRPr="00F57014">
        <w:t>быть</w:t>
      </w:r>
      <w:r w:rsidRPr="00F57014">
        <w:rPr>
          <w:rFonts w:ascii="Stencil" w:hAnsi="Stencil"/>
        </w:rPr>
        <w:t xml:space="preserve"> </w:t>
      </w:r>
      <w:r w:rsidRPr="00F57014">
        <w:t>минимальной</w:t>
      </w:r>
      <w:r w:rsidRPr="00F57014">
        <w:rPr>
          <w:rFonts w:ascii="Stencil" w:hAnsi="Stencil"/>
        </w:rPr>
        <w:t xml:space="preserve"> - </w:t>
      </w:r>
      <w:r w:rsidRPr="00F57014">
        <w:t>подойдет</w:t>
      </w:r>
      <w:r w:rsidRPr="00F57014">
        <w:rPr>
          <w:rFonts w:ascii="Stencil" w:hAnsi="Stencil"/>
        </w:rPr>
        <w:t xml:space="preserve"> 0.25 </w:t>
      </w:r>
      <w:r w:rsidRPr="00F57014">
        <w:t>Вт</w:t>
      </w:r>
      <w:r w:rsidRPr="00F57014">
        <w:rPr>
          <w:rFonts w:ascii="Stencil" w:hAnsi="Stencil"/>
        </w:rPr>
        <w:t xml:space="preserve">. </w:t>
      </w:r>
      <w:r w:rsidRPr="00F57014">
        <w:t>Конденсатор</w:t>
      </w:r>
      <w:r w:rsidRPr="00F57014">
        <w:rPr>
          <w:rFonts w:ascii="Stencil" w:hAnsi="Stencil"/>
        </w:rPr>
        <w:t xml:space="preserve"> </w:t>
      </w:r>
      <w:r w:rsidRPr="00F57014">
        <w:t>лучше</w:t>
      </w:r>
      <w:r w:rsidRPr="00F57014">
        <w:rPr>
          <w:rFonts w:ascii="Stencil" w:hAnsi="Stencil"/>
        </w:rPr>
        <w:t xml:space="preserve"> </w:t>
      </w:r>
      <w:r w:rsidRPr="00F57014">
        <w:t>подобрать</w:t>
      </w:r>
      <w:r w:rsidRPr="00F57014">
        <w:rPr>
          <w:rFonts w:ascii="Stencil" w:hAnsi="Stencil"/>
        </w:rPr>
        <w:t xml:space="preserve"> </w:t>
      </w:r>
      <w:r w:rsidRPr="00F57014">
        <w:t>с</w:t>
      </w:r>
      <w:r w:rsidRPr="00F57014">
        <w:rPr>
          <w:rFonts w:ascii="Stencil" w:hAnsi="Stencil"/>
        </w:rPr>
        <w:t xml:space="preserve"> </w:t>
      </w:r>
      <w:r w:rsidRPr="00F57014">
        <w:t>запасом</w:t>
      </w:r>
      <w:r w:rsidRPr="00F57014">
        <w:rPr>
          <w:rFonts w:ascii="Stencil" w:hAnsi="Stencil"/>
        </w:rPr>
        <w:t xml:space="preserve"> </w:t>
      </w:r>
      <w:r w:rsidRPr="00F57014">
        <w:t>по</w:t>
      </w:r>
      <w:r w:rsidRPr="00F57014">
        <w:rPr>
          <w:rFonts w:ascii="Stencil" w:hAnsi="Stencil"/>
        </w:rPr>
        <w:t xml:space="preserve"> </w:t>
      </w:r>
      <w:r w:rsidRPr="00F57014">
        <w:t>напряжению</w:t>
      </w:r>
      <w:r w:rsidRPr="00F57014">
        <w:rPr>
          <w:rFonts w:ascii="Stencil" w:hAnsi="Stencil"/>
        </w:rPr>
        <w:t xml:space="preserve">, </w:t>
      </w:r>
      <w:r w:rsidRPr="00F57014">
        <w:t>то</w:t>
      </w:r>
      <w:r w:rsidRPr="00F57014">
        <w:rPr>
          <w:rFonts w:ascii="Stencil" w:hAnsi="Stencil"/>
        </w:rPr>
        <w:t xml:space="preserve"> </w:t>
      </w:r>
      <w:r w:rsidRPr="00F57014">
        <w:t>есть</w:t>
      </w:r>
      <w:r w:rsidRPr="00F57014">
        <w:rPr>
          <w:rFonts w:ascii="Stencil" w:hAnsi="Stencil"/>
        </w:rPr>
        <w:t xml:space="preserve"> </w:t>
      </w:r>
      <w:r w:rsidRPr="00F57014">
        <w:t>не</w:t>
      </w:r>
      <w:r w:rsidRPr="00F57014">
        <w:rPr>
          <w:rFonts w:ascii="Stencil" w:hAnsi="Stencil"/>
        </w:rPr>
        <w:t xml:space="preserve"> </w:t>
      </w:r>
      <w:r w:rsidRPr="00F57014">
        <w:t>менее</w:t>
      </w:r>
      <w:r w:rsidRPr="00F57014">
        <w:rPr>
          <w:rFonts w:ascii="Stencil" w:hAnsi="Stencil"/>
        </w:rPr>
        <w:t xml:space="preserve"> 300 </w:t>
      </w:r>
      <w:r w:rsidRPr="00F57014">
        <w:t>вольт</w:t>
      </w:r>
      <w:r w:rsidRPr="00F57014">
        <w:rPr>
          <w:rFonts w:ascii="Stencil" w:hAnsi="Stencil"/>
        </w:rPr>
        <w:t xml:space="preserve">. </w:t>
      </w:r>
      <w:r w:rsidRPr="00F57014">
        <w:t>Стабилитрон</w:t>
      </w:r>
      <w:r w:rsidRPr="00F57014">
        <w:rPr>
          <w:rFonts w:ascii="Stencil" w:hAnsi="Stencil"/>
        </w:rPr>
        <w:t xml:space="preserve"> </w:t>
      </w:r>
      <w:r w:rsidRPr="00F57014">
        <w:t>должен</w:t>
      </w:r>
      <w:r w:rsidRPr="00F57014">
        <w:rPr>
          <w:rFonts w:ascii="Stencil" w:hAnsi="Stencil"/>
        </w:rPr>
        <w:t xml:space="preserve"> </w:t>
      </w:r>
      <w:r w:rsidRPr="00F57014">
        <w:t>быть</w:t>
      </w:r>
      <w:r w:rsidRPr="00F57014">
        <w:rPr>
          <w:rFonts w:ascii="Stencil" w:hAnsi="Stencil"/>
        </w:rPr>
        <w:t xml:space="preserve"> </w:t>
      </w:r>
      <w:r w:rsidRPr="00F57014">
        <w:t>немного</w:t>
      </w:r>
      <w:r w:rsidRPr="00F57014">
        <w:rPr>
          <w:rFonts w:ascii="Stencil" w:hAnsi="Stencil"/>
        </w:rPr>
        <w:t xml:space="preserve"> </w:t>
      </w:r>
      <w:r w:rsidRPr="00F57014">
        <w:t>больше</w:t>
      </w:r>
      <w:r w:rsidRPr="00F57014">
        <w:rPr>
          <w:rFonts w:ascii="Stencil" w:hAnsi="Stencil"/>
        </w:rPr>
        <w:t xml:space="preserve"> </w:t>
      </w:r>
      <w:r w:rsidRPr="00F57014">
        <w:t>напряжения</w:t>
      </w:r>
      <w:r w:rsidRPr="00F57014">
        <w:rPr>
          <w:rFonts w:ascii="Stencil" w:hAnsi="Stencil"/>
        </w:rPr>
        <w:t xml:space="preserve"> </w:t>
      </w:r>
      <w:r w:rsidRPr="00F57014">
        <w:t>питания</w:t>
      </w:r>
      <w:r w:rsidRPr="00F57014">
        <w:rPr>
          <w:rFonts w:ascii="Stencil" w:hAnsi="Stencil"/>
        </w:rPr>
        <w:t xml:space="preserve"> </w:t>
      </w:r>
      <w:r w:rsidRPr="00F57014">
        <w:t>светодиода</w:t>
      </w:r>
      <w:r w:rsidRPr="00F57014">
        <w:rPr>
          <w:rFonts w:ascii="Stencil" w:hAnsi="Stencil"/>
        </w:rPr>
        <w:t xml:space="preserve">, </w:t>
      </w:r>
      <w:r w:rsidRPr="00F57014">
        <w:t>например</w:t>
      </w:r>
      <w:r w:rsidRPr="00F57014">
        <w:rPr>
          <w:rFonts w:ascii="Stencil" w:hAnsi="Stencil"/>
        </w:rPr>
        <w:t xml:space="preserve"> </w:t>
      </w:r>
      <w:r w:rsidRPr="00F57014">
        <w:t>на</w:t>
      </w:r>
      <w:r w:rsidRPr="00F57014">
        <w:rPr>
          <w:rFonts w:ascii="Stencil" w:hAnsi="Stencil"/>
        </w:rPr>
        <w:t xml:space="preserve"> 5 </w:t>
      </w:r>
      <w:r w:rsidRPr="00F57014">
        <w:t>вольт</w:t>
      </w:r>
      <w:r w:rsidRPr="00F57014">
        <w:rPr>
          <w:rFonts w:ascii="Stencil" w:hAnsi="Stencil"/>
        </w:rPr>
        <w:t xml:space="preserve"> - </w:t>
      </w:r>
      <w:r w:rsidRPr="00F57014">
        <w:t>это</w:t>
      </w:r>
      <w:r w:rsidRPr="00F57014">
        <w:rPr>
          <w:rFonts w:ascii="Stencil" w:hAnsi="Stencil"/>
        </w:rPr>
        <w:t xml:space="preserve"> </w:t>
      </w:r>
      <w:r w:rsidRPr="00F57014">
        <w:rPr>
          <w:rStyle w:val="a5"/>
          <w:b w:val="0"/>
          <w:iCs/>
        </w:rPr>
        <w:t>КС</w:t>
      </w:r>
      <w:r w:rsidRPr="00F57014">
        <w:rPr>
          <w:rStyle w:val="a5"/>
          <w:rFonts w:ascii="Stencil" w:hAnsi="Stencil"/>
          <w:b w:val="0"/>
          <w:iCs/>
        </w:rPr>
        <w:t>156</w:t>
      </w:r>
      <w:r w:rsidRPr="00F57014">
        <w:rPr>
          <w:rStyle w:val="a5"/>
          <w:b w:val="0"/>
          <w:iCs/>
        </w:rPr>
        <w:t>А</w:t>
      </w:r>
      <w:r w:rsidRPr="00F57014">
        <w:rPr>
          <w:rFonts w:ascii="Stencil" w:hAnsi="Stencil"/>
        </w:rPr>
        <w:t xml:space="preserve"> </w:t>
      </w:r>
      <w:r w:rsidRPr="00F57014">
        <w:t>или</w:t>
      </w:r>
      <w:r w:rsidRPr="00F57014">
        <w:rPr>
          <w:rFonts w:ascii="Stencil" w:hAnsi="Stencil"/>
        </w:rPr>
        <w:t xml:space="preserve"> </w:t>
      </w:r>
      <w:r w:rsidRPr="00F57014">
        <w:t>аналогичные</w:t>
      </w:r>
      <w:r w:rsidRPr="00F57014">
        <w:rPr>
          <w:rFonts w:ascii="Stencil" w:hAnsi="Stencil"/>
        </w:rPr>
        <w:t xml:space="preserve"> </w:t>
      </w:r>
      <w:r w:rsidRPr="00F57014">
        <w:t>импортные</w:t>
      </w:r>
      <w:r w:rsidRPr="00F57014">
        <w:rPr>
          <w:rFonts w:ascii="Stencil" w:hAnsi="Stencil"/>
        </w:rPr>
        <w:t>.</w:t>
      </w:r>
      <w:r w:rsidRPr="00F57014">
        <w:rPr>
          <w:rFonts w:ascii="Stencil" w:hAnsi="Stencil"/>
        </w:rPr>
        <w:br/>
      </w:r>
      <w:r w:rsidRPr="00F57014">
        <w:rPr>
          <w:rFonts w:ascii="Stencil" w:hAnsi="Stencil"/>
        </w:rPr>
        <w:br/>
        <w:t>   </w:t>
      </w:r>
      <w:r w:rsidRPr="00F57014">
        <w:t>Принцип</w:t>
      </w:r>
      <w:r w:rsidRPr="00F57014">
        <w:rPr>
          <w:rFonts w:ascii="Stencil" w:hAnsi="Stencil"/>
        </w:rPr>
        <w:t xml:space="preserve"> </w:t>
      </w:r>
      <w:r w:rsidRPr="00F57014">
        <w:t>работы</w:t>
      </w:r>
      <w:r w:rsidRPr="00F57014">
        <w:rPr>
          <w:rFonts w:ascii="Stencil" w:hAnsi="Stencil"/>
        </w:rPr>
        <w:t xml:space="preserve"> </w:t>
      </w:r>
      <w:r w:rsidRPr="00F57014">
        <w:t>в</w:t>
      </w:r>
      <w:r w:rsidRPr="00F57014">
        <w:rPr>
          <w:rFonts w:ascii="Stencil" w:hAnsi="Stencil"/>
        </w:rPr>
        <w:t xml:space="preserve"> </w:t>
      </w:r>
      <w:r w:rsidRPr="00F57014">
        <w:t>том</w:t>
      </w:r>
      <w:r w:rsidRPr="00F57014">
        <w:rPr>
          <w:rFonts w:ascii="Stencil" w:hAnsi="Stencil"/>
        </w:rPr>
        <w:t xml:space="preserve">, </w:t>
      </w:r>
      <w:r w:rsidRPr="00F57014">
        <w:t>что</w:t>
      </w:r>
      <w:r w:rsidRPr="00F57014">
        <w:rPr>
          <w:rFonts w:ascii="Stencil" w:hAnsi="Stencil"/>
        </w:rPr>
        <w:t xml:space="preserve"> </w:t>
      </w:r>
      <w:r w:rsidRPr="00F57014">
        <w:t>при</w:t>
      </w:r>
      <w:r w:rsidRPr="00F57014">
        <w:rPr>
          <w:rFonts w:ascii="Stencil" w:hAnsi="Stencil"/>
        </w:rPr>
        <w:t xml:space="preserve"> </w:t>
      </w:r>
      <w:r w:rsidRPr="00F57014">
        <w:t>подаче</w:t>
      </w:r>
      <w:r w:rsidRPr="00F57014">
        <w:rPr>
          <w:rFonts w:ascii="Stencil" w:hAnsi="Stencil"/>
        </w:rPr>
        <w:t xml:space="preserve"> </w:t>
      </w:r>
      <w:r w:rsidRPr="00F57014">
        <w:t>напряжения</w:t>
      </w:r>
      <w:r w:rsidRPr="00F57014">
        <w:rPr>
          <w:rFonts w:ascii="Stencil" w:hAnsi="Stencil"/>
        </w:rPr>
        <w:t xml:space="preserve"> 220</w:t>
      </w:r>
      <w:r w:rsidRPr="00F57014">
        <w:t>В</w:t>
      </w:r>
      <w:r w:rsidRPr="00F57014">
        <w:rPr>
          <w:rFonts w:ascii="Stencil" w:hAnsi="Stencil"/>
        </w:rPr>
        <w:t xml:space="preserve"> </w:t>
      </w:r>
      <w:r w:rsidRPr="00F57014">
        <w:t>начинает</w:t>
      </w:r>
      <w:r w:rsidRPr="00F57014">
        <w:rPr>
          <w:rFonts w:ascii="Stencil" w:hAnsi="Stencil"/>
        </w:rPr>
        <w:t xml:space="preserve"> </w:t>
      </w:r>
      <w:r w:rsidRPr="00F57014">
        <w:t>заряжаться</w:t>
      </w:r>
      <w:r w:rsidRPr="00F57014">
        <w:rPr>
          <w:rFonts w:ascii="Stencil" w:hAnsi="Stencil"/>
        </w:rPr>
        <w:t xml:space="preserve"> </w:t>
      </w:r>
      <w:r w:rsidRPr="00F57014">
        <w:t>конденсатор</w:t>
      </w:r>
      <w:r w:rsidRPr="00F57014">
        <w:rPr>
          <w:rFonts w:ascii="Stencil" w:hAnsi="Stencil"/>
        </w:rPr>
        <w:t xml:space="preserve"> </w:t>
      </w:r>
      <w:r w:rsidRPr="00F57014">
        <w:t>С</w:t>
      </w:r>
      <w:proofErr w:type="gramStart"/>
      <w:r w:rsidRPr="00F57014">
        <w:rPr>
          <w:rFonts w:ascii="Stencil" w:hAnsi="Stencil"/>
        </w:rPr>
        <w:t>1</w:t>
      </w:r>
      <w:proofErr w:type="gramEnd"/>
      <w:r w:rsidRPr="00F57014">
        <w:rPr>
          <w:rFonts w:ascii="Stencil" w:hAnsi="Stencil"/>
        </w:rPr>
        <w:t xml:space="preserve">, </w:t>
      </w:r>
      <w:r w:rsidRPr="00F57014">
        <w:t>при</w:t>
      </w:r>
      <w:r w:rsidRPr="00F57014">
        <w:rPr>
          <w:rFonts w:ascii="Stencil" w:hAnsi="Stencil"/>
        </w:rPr>
        <w:t xml:space="preserve"> </w:t>
      </w:r>
      <w:r w:rsidRPr="00F57014">
        <w:t>этом</w:t>
      </w:r>
      <w:r w:rsidRPr="00F57014">
        <w:rPr>
          <w:rFonts w:ascii="Stencil" w:hAnsi="Stencil"/>
        </w:rPr>
        <w:t xml:space="preserve"> </w:t>
      </w:r>
      <w:r w:rsidRPr="00F57014">
        <w:t>с</w:t>
      </w:r>
      <w:r w:rsidRPr="00F57014">
        <w:rPr>
          <w:rFonts w:ascii="Stencil" w:hAnsi="Stencil"/>
        </w:rPr>
        <w:t xml:space="preserve"> </w:t>
      </w:r>
      <w:r w:rsidRPr="00F57014">
        <w:t>одной</w:t>
      </w:r>
      <w:r w:rsidRPr="00F57014">
        <w:rPr>
          <w:rFonts w:ascii="Stencil" w:hAnsi="Stencil"/>
        </w:rPr>
        <w:t xml:space="preserve"> </w:t>
      </w:r>
      <w:r w:rsidRPr="00F57014">
        <w:t>стороны</w:t>
      </w:r>
      <w:r w:rsidRPr="00F57014">
        <w:rPr>
          <w:rFonts w:ascii="Stencil" w:hAnsi="Stencil"/>
        </w:rPr>
        <w:t xml:space="preserve"> </w:t>
      </w:r>
      <w:r w:rsidRPr="00F57014">
        <w:t>он</w:t>
      </w:r>
      <w:r w:rsidRPr="00F57014">
        <w:rPr>
          <w:rFonts w:ascii="Stencil" w:hAnsi="Stencil"/>
        </w:rPr>
        <w:t xml:space="preserve"> </w:t>
      </w:r>
      <w:r w:rsidRPr="00F57014">
        <w:t>заряжается</w:t>
      </w:r>
      <w:r w:rsidRPr="00F57014">
        <w:rPr>
          <w:rFonts w:ascii="Stencil" w:hAnsi="Stencil"/>
        </w:rPr>
        <w:t xml:space="preserve"> </w:t>
      </w:r>
      <w:r w:rsidRPr="00F57014">
        <w:t>напрямую</w:t>
      </w:r>
      <w:r w:rsidRPr="00F57014">
        <w:rPr>
          <w:rFonts w:ascii="Stencil" w:hAnsi="Stencil"/>
        </w:rPr>
        <w:t xml:space="preserve">, </w:t>
      </w:r>
      <w:r w:rsidRPr="00F57014">
        <w:t>а</w:t>
      </w:r>
      <w:r w:rsidRPr="00F57014">
        <w:rPr>
          <w:rFonts w:ascii="Stencil" w:hAnsi="Stencil"/>
        </w:rPr>
        <w:t xml:space="preserve"> </w:t>
      </w:r>
      <w:r w:rsidRPr="00F57014">
        <w:t>со</w:t>
      </w:r>
      <w:r w:rsidRPr="00F57014">
        <w:rPr>
          <w:rFonts w:ascii="Stencil" w:hAnsi="Stencil"/>
        </w:rPr>
        <w:t xml:space="preserve"> </w:t>
      </w:r>
      <w:r w:rsidRPr="00F57014">
        <w:t>второй</w:t>
      </w:r>
      <w:r w:rsidRPr="00F57014">
        <w:rPr>
          <w:rFonts w:ascii="Stencil" w:hAnsi="Stencil"/>
        </w:rPr>
        <w:t xml:space="preserve"> </w:t>
      </w:r>
      <w:r w:rsidRPr="00F57014">
        <w:t>через</w:t>
      </w:r>
      <w:r w:rsidRPr="00F57014">
        <w:rPr>
          <w:rFonts w:ascii="Stencil" w:hAnsi="Stencil"/>
        </w:rPr>
        <w:t xml:space="preserve"> </w:t>
      </w:r>
      <w:r w:rsidRPr="00F57014">
        <w:t>стабилитрон</w:t>
      </w:r>
      <w:r w:rsidRPr="00F57014">
        <w:rPr>
          <w:rFonts w:ascii="Stencil" w:hAnsi="Stencil"/>
        </w:rPr>
        <w:t xml:space="preserve">. </w:t>
      </w:r>
      <w:r w:rsidRPr="00F57014">
        <w:t>При</w:t>
      </w:r>
      <w:r w:rsidRPr="00F57014">
        <w:rPr>
          <w:rFonts w:ascii="Stencil" w:hAnsi="Stencil"/>
        </w:rPr>
        <w:t xml:space="preserve"> </w:t>
      </w:r>
      <w:r w:rsidRPr="00F57014">
        <w:t>увеличении</w:t>
      </w:r>
      <w:r w:rsidRPr="00F57014">
        <w:rPr>
          <w:rFonts w:ascii="Stencil" w:hAnsi="Stencil"/>
        </w:rPr>
        <w:t xml:space="preserve"> </w:t>
      </w:r>
      <w:r w:rsidRPr="00F57014">
        <w:t>напряжения</w:t>
      </w:r>
      <w:r w:rsidRPr="00F57014">
        <w:rPr>
          <w:rFonts w:ascii="Stencil" w:hAnsi="Stencil"/>
        </w:rPr>
        <w:t xml:space="preserve"> </w:t>
      </w:r>
      <w:r w:rsidRPr="00F57014">
        <w:t>на</w:t>
      </w:r>
      <w:r w:rsidRPr="00F57014">
        <w:rPr>
          <w:rFonts w:ascii="Stencil" w:hAnsi="Stencil"/>
        </w:rPr>
        <w:t xml:space="preserve"> </w:t>
      </w:r>
      <w:r w:rsidRPr="00F57014">
        <w:t>конденсаторе</w:t>
      </w:r>
      <w:r w:rsidRPr="00F57014">
        <w:rPr>
          <w:rFonts w:ascii="Stencil" w:hAnsi="Stencil"/>
        </w:rPr>
        <w:t xml:space="preserve"> </w:t>
      </w:r>
      <w:r w:rsidRPr="00F57014">
        <w:t>стабилитрон</w:t>
      </w:r>
      <w:r w:rsidRPr="00F57014">
        <w:rPr>
          <w:rFonts w:ascii="Stencil" w:hAnsi="Stencil"/>
        </w:rPr>
        <w:t xml:space="preserve"> </w:t>
      </w:r>
      <w:r w:rsidRPr="00F57014">
        <w:t>увеличивает</w:t>
      </w:r>
      <w:r w:rsidRPr="00F57014">
        <w:rPr>
          <w:rFonts w:ascii="Stencil" w:hAnsi="Stencil"/>
        </w:rPr>
        <w:t xml:space="preserve"> </w:t>
      </w:r>
      <w:r w:rsidRPr="00F57014">
        <w:t>свое</w:t>
      </w:r>
      <w:r w:rsidRPr="00F57014">
        <w:rPr>
          <w:rFonts w:ascii="Stencil" w:hAnsi="Stencil"/>
        </w:rPr>
        <w:t xml:space="preserve"> </w:t>
      </w:r>
      <w:r w:rsidRPr="00F57014">
        <w:t>сопротивление</w:t>
      </w:r>
      <w:r w:rsidRPr="00F57014">
        <w:rPr>
          <w:rFonts w:ascii="Stencil" w:hAnsi="Stencil"/>
        </w:rPr>
        <w:t xml:space="preserve">, </w:t>
      </w:r>
      <w:r w:rsidRPr="00F57014">
        <w:t>ограничивая</w:t>
      </w:r>
      <w:r w:rsidRPr="00F57014">
        <w:rPr>
          <w:rFonts w:ascii="Stencil" w:hAnsi="Stencil"/>
        </w:rPr>
        <w:t xml:space="preserve"> </w:t>
      </w:r>
      <w:r w:rsidRPr="00F57014">
        <w:t>напряжения</w:t>
      </w:r>
      <w:r w:rsidRPr="00F57014">
        <w:rPr>
          <w:rFonts w:ascii="Stencil" w:hAnsi="Stencil"/>
        </w:rPr>
        <w:t xml:space="preserve"> </w:t>
      </w:r>
      <w:r w:rsidRPr="00F57014">
        <w:t>зарядки</w:t>
      </w:r>
      <w:r w:rsidRPr="00F57014">
        <w:rPr>
          <w:rFonts w:ascii="Stencil" w:hAnsi="Stencil"/>
        </w:rPr>
        <w:t xml:space="preserve"> </w:t>
      </w:r>
      <w:r w:rsidRPr="00F57014">
        <w:t>для</w:t>
      </w:r>
      <w:r w:rsidRPr="00F57014">
        <w:rPr>
          <w:rFonts w:ascii="Stencil" w:hAnsi="Stencil"/>
        </w:rPr>
        <w:t xml:space="preserve"> </w:t>
      </w:r>
      <w:r w:rsidRPr="00F57014">
        <w:t>конденсатора</w:t>
      </w:r>
      <w:r w:rsidRPr="00F57014">
        <w:rPr>
          <w:rFonts w:ascii="Stencil" w:hAnsi="Stencil"/>
        </w:rPr>
        <w:t xml:space="preserve"> </w:t>
      </w:r>
      <w:r w:rsidRPr="00F57014">
        <w:t>своим</w:t>
      </w:r>
      <w:r w:rsidRPr="00F57014">
        <w:rPr>
          <w:rFonts w:ascii="Stencil" w:hAnsi="Stencil"/>
        </w:rPr>
        <w:t xml:space="preserve"> </w:t>
      </w:r>
      <w:r w:rsidRPr="00F57014">
        <w:t>рабочим</w:t>
      </w:r>
      <w:r w:rsidRPr="00F57014">
        <w:rPr>
          <w:rFonts w:ascii="Stencil" w:hAnsi="Stencil"/>
        </w:rPr>
        <w:t xml:space="preserve"> </w:t>
      </w:r>
      <w:r w:rsidRPr="00F57014">
        <w:t>стабилизирующим</w:t>
      </w:r>
      <w:r w:rsidRPr="00F57014">
        <w:rPr>
          <w:rFonts w:ascii="Stencil" w:hAnsi="Stencil"/>
        </w:rPr>
        <w:t xml:space="preserve"> </w:t>
      </w:r>
      <w:r w:rsidRPr="00F57014">
        <w:t>напряжением</w:t>
      </w:r>
      <w:r w:rsidRPr="00F57014">
        <w:rPr>
          <w:rFonts w:ascii="Stencil" w:hAnsi="Stencil"/>
        </w:rPr>
        <w:t xml:space="preserve">. </w:t>
      </w:r>
      <w:r w:rsidRPr="00F57014">
        <w:t>Эта</w:t>
      </w:r>
      <w:r w:rsidRPr="00F57014">
        <w:rPr>
          <w:rFonts w:ascii="Stencil" w:hAnsi="Stencil"/>
        </w:rPr>
        <w:t xml:space="preserve"> </w:t>
      </w:r>
      <w:r w:rsidRPr="00F57014">
        <w:t>схема</w:t>
      </w:r>
      <w:r w:rsidRPr="00F57014">
        <w:rPr>
          <w:rFonts w:ascii="Stencil" w:hAnsi="Stencil"/>
        </w:rPr>
        <w:t xml:space="preserve"> </w:t>
      </w:r>
      <w:r w:rsidRPr="00F57014">
        <w:t>оправдана</w:t>
      </w:r>
      <w:r w:rsidRPr="00F57014">
        <w:rPr>
          <w:rFonts w:ascii="Stencil" w:hAnsi="Stencil"/>
        </w:rPr>
        <w:t xml:space="preserve"> </w:t>
      </w:r>
      <w:r w:rsidRPr="00F57014">
        <w:t>только</w:t>
      </w:r>
      <w:r w:rsidRPr="00F57014">
        <w:rPr>
          <w:rFonts w:ascii="Stencil" w:hAnsi="Stencil"/>
        </w:rPr>
        <w:t xml:space="preserve"> </w:t>
      </w:r>
      <w:r w:rsidRPr="00F57014">
        <w:t>при</w:t>
      </w:r>
      <w:r w:rsidRPr="00F57014">
        <w:rPr>
          <w:rFonts w:ascii="Stencil" w:hAnsi="Stencil"/>
        </w:rPr>
        <w:t xml:space="preserve"> </w:t>
      </w:r>
      <w:r w:rsidRPr="00F57014">
        <w:t>питании</w:t>
      </w:r>
      <w:r w:rsidRPr="00F57014">
        <w:rPr>
          <w:rFonts w:ascii="Stencil" w:hAnsi="Stencil"/>
        </w:rPr>
        <w:t xml:space="preserve"> </w:t>
      </w:r>
      <w:r w:rsidRPr="00F57014">
        <w:t>светодиодов</w:t>
      </w:r>
      <w:r w:rsidRPr="00F57014">
        <w:rPr>
          <w:rFonts w:ascii="Stencil" w:hAnsi="Stencil"/>
        </w:rPr>
        <w:t xml:space="preserve"> </w:t>
      </w:r>
      <w:r w:rsidRPr="00F57014">
        <w:t>с</w:t>
      </w:r>
      <w:r w:rsidRPr="00F57014">
        <w:rPr>
          <w:rFonts w:ascii="Stencil" w:hAnsi="Stencil"/>
        </w:rPr>
        <w:t xml:space="preserve"> </w:t>
      </w:r>
      <w:r w:rsidRPr="00F57014">
        <w:t>большим</w:t>
      </w:r>
      <w:r w:rsidRPr="00F57014">
        <w:rPr>
          <w:rFonts w:ascii="Stencil" w:hAnsi="Stencil"/>
        </w:rPr>
        <w:t xml:space="preserve"> </w:t>
      </w:r>
      <w:r w:rsidRPr="00F57014">
        <w:t>рабочим</w:t>
      </w:r>
      <w:r w:rsidRPr="00F57014">
        <w:rPr>
          <w:rFonts w:ascii="Stencil" w:hAnsi="Stencil"/>
        </w:rPr>
        <w:t xml:space="preserve"> </w:t>
      </w:r>
      <w:r w:rsidRPr="00F57014">
        <w:t>током</w:t>
      </w:r>
      <w:r w:rsidRPr="00F57014">
        <w:rPr>
          <w:rFonts w:ascii="Stencil" w:hAnsi="Stencil"/>
        </w:rPr>
        <w:t xml:space="preserve"> - </w:t>
      </w:r>
      <w:r w:rsidRPr="00F57014">
        <w:t>от</w:t>
      </w:r>
      <w:r w:rsidRPr="00F57014">
        <w:rPr>
          <w:rFonts w:ascii="Stencil" w:hAnsi="Stencil"/>
        </w:rPr>
        <w:t xml:space="preserve"> 20 </w:t>
      </w:r>
      <w:r w:rsidRPr="00F57014">
        <w:t>мА</w:t>
      </w:r>
      <w:r w:rsidRPr="00F57014">
        <w:rPr>
          <w:rFonts w:ascii="Stencil" w:hAnsi="Stencil"/>
        </w:rPr>
        <w:t xml:space="preserve"> </w:t>
      </w:r>
      <w:r w:rsidRPr="00F57014">
        <w:t>и</w:t>
      </w:r>
      <w:r w:rsidRPr="00F57014">
        <w:rPr>
          <w:rFonts w:ascii="Stencil" w:hAnsi="Stencil"/>
        </w:rPr>
        <w:t xml:space="preserve"> </w:t>
      </w:r>
      <w:r w:rsidRPr="00F57014">
        <w:t>выше</w:t>
      </w:r>
      <w:r w:rsidRPr="00F57014">
        <w:rPr>
          <w:rFonts w:ascii="Stencil" w:hAnsi="Stencil"/>
        </w:rPr>
        <w:t>.</w:t>
      </w:r>
    </w:p>
    <w:p w:rsidR="00F57014" w:rsidRPr="00F57014" w:rsidRDefault="00F57014" w:rsidP="00F57014">
      <w:pPr>
        <w:pStyle w:val="2"/>
        <w:jc w:val="center"/>
        <w:rPr>
          <w:b w:val="0"/>
          <w:sz w:val="24"/>
          <w:szCs w:val="24"/>
          <w:u w:val="single"/>
        </w:rPr>
      </w:pPr>
      <w:r w:rsidRPr="00F57014">
        <w:rPr>
          <w:b w:val="0"/>
          <w:sz w:val="24"/>
          <w:szCs w:val="24"/>
          <w:u w:val="single"/>
        </w:rPr>
        <w:t>Схема мигающего светодиода на 220В</w:t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132715</wp:posOffset>
            </wp:positionV>
            <wp:extent cx="2895600" cy="2647950"/>
            <wp:effectExtent l="19050" t="0" r="0" b="0"/>
            <wp:wrapTight wrapText="bothSides">
              <wp:wrapPolygon edited="0">
                <wp:start x="-142" y="0"/>
                <wp:lineTo x="-142" y="21445"/>
                <wp:lineTo x="21600" y="21445"/>
                <wp:lineTo x="21600" y="0"/>
                <wp:lineTo x="-142" y="0"/>
              </wp:wrapPolygon>
            </wp:wrapTight>
            <wp:docPr id="4" name="Рисунок 4" descr="Схема мигающего светодиода на 220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хема мигающего светодиода на 220В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7014" w:rsidRPr="00F57014" w:rsidRDefault="00F57014" w:rsidP="00F57014">
      <w:pPr>
        <w:rPr>
          <w:sz w:val="24"/>
          <w:szCs w:val="24"/>
        </w:rPr>
      </w:pPr>
      <w:r w:rsidRPr="00F57014">
        <w:rPr>
          <w:rFonts w:ascii="Stencil" w:hAnsi="Stencil"/>
          <w:sz w:val="24"/>
          <w:szCs w:val="24"/>
        </w:rPr>
        <w:t>   </w:t>
      </w:r>
      <w:r w:rsidRPr="00F57014">
        <w:rPr>
          <w:sz w:val="24"/>
          <w:szCs w:val="24"/>
        </w:rPr>
        <w:t>А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эта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схема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позволяет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просто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светиться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светодиоду</w:t>
      </w:r>
      <w:r w:rsidRPr="00F57014">
        <w:rPr>
          <w:rFonts w:ascii="Stencil" w:hAnsi="Stencil"/>
          <w:sz w:val="24"/>
          <w:szCs w:val="24"/>
        </w:rPr>
        <w:t xml:space="preserve">, </w:t>
      </w:r>
      <w:r w:rsidRPr="00F57014">
        <w:rPr>
          <w:sz w:val="24"/>
          <w:szCs w:val="24"/>
        </w:rPr>
        <w:t>а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мигать</w:t>
      </w:r>
      <w:r w:rsidRPr="00F57014">
        <w:rPr>
          <w:rFonts w:ascii="Stencil" w:hAnsi="Stencil"/>
          <w:sz w:val="24"/>
          <w:szCs w:val="24"/>
        </w:rPr>
        <w:t xml:space="preserve">, </w:t>
      </w:r>
      <w:r w:rsidRPr="00F57014">
        <w:rPr>
          <w:sz w:val="24"/>
          <w:szCs w:val="24"/>
        </w:rPr>
        <w:t>что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гораздо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информативнее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и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красивее</w:t>
      </w:r>
      <w:r w:rsidRPr="00F57014">
        <w:rPr>
          <w:rFonts w:ascii="Stencil" w:hAnsi="Stencil"/>
          <w:sz w:val="24"/>
          <w:szCs w:val="24"/>
        </w:rPr>
        <w:t xml:space="preserve">. </w:t>
      </w:r>
      <w:r w:rsidRPr="00F57014">
        <w:rPr>
          <w:sz w:val="24"/>
          <w:szCs w:val="24"/>
        </w:rPr>
        <w:t>Причём</w:t>
      </w:r>
      <w:r w:rsidRPr="00F57014">
        <w:rPr>
          <w:rFonts w:ascii="Stencil" w:hAnsi="Stencil"/>
          <w:sz w:val="24"/>
          <w:szCs w:val="24"/>
        </w:rPr>
        <w:t xml:space="preserve"> LED </w:t>
      </w:r>
      <w:r w:rsidRPr="00F57014">
        <w:rPr>
          <w:sz w:val="24"/>
          <w:szCs w:val="24"/>
        </w:rPr>
        <w:t>индикатор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сюда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ставим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самый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обычный</w:t>
      </w:r>
      <w:r w:rsidRPr="00F57014">
        <w:rPr>
          <w:rFonts w:ascii="Stencil" w:hAnsi="Stencil"/>
          <w:sz w:val="24"/>
          <w:szCs w:val="24"/>
        </w:rPr>
        <w:t xml:space="preserve"> - </w:t>
      </w:r>
      <w:r w:rsidRPr="00F57014">
        <w:rPr>
          <w:sz w:val="24"/>
          <w:szCs w:val="24"/>
        </w:rPr>
        <w:t>не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мигающий</w:t>
      </w:r>
      <w:r w:rsidRPr="00F57014">
        <w:rPr>
          <w:rFonts w:ascii="Stencil" w:hAnsi="Stencil"/>
          <w:sz w:val="24"/>
          <w:szCs w:val="24"/>
        </w:rPr>
        <w:t xml:space="preserve">. </w:t>
      </w:r>
      <w:r w:rsidRPr="00F57014">
        <w:rPr>
          <w:sz w:val="24"/>
          <w:szCs w:val="24"/>
        </w:rPr>
        <w:t>Для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этого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надо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всего</w:t>
      </w:r>
      <w:r w:rsidRPr="00F57014">
        <w:rPr>
          <w:rFonts w:ascii="Stencil" w:hAnsi="Stencil"/>
          <w:sz w:val="24"/>
          <w:szCs w:val="24"/>
        </w:rPr>
        <w:t xml:space="preserve"> 5 </w:t>
      </w:r>
      <w:r w:rsidRPr="00F57014">
        <w:rPr>
          <w:sz w:val="24"/>
          <w:szCs w:val="24"/>
        </w:rPr>
        <w:t>радиодеталей</w:t>
      </w:r>
      <w:r w:rsidRPr="00F57014">
        <w:rPr>
          <w:rFonts w:ascii="Stencil" w:hAnsi="Stencil"/>
          <w:sz w:val="24"/>
          <w:szCs w:val="24"/>
        </w:rPr>
        <w:t>.</w:t>
      </w:r>
    </w:p>
    <w:p w:rsidR="00F57014" w:rsidRPr="00F57014" w:rsidRDefault="00F57014" w:rsidP="00F57014">
      <w:pPr>
        <w:rPr>
          <w:rFonts w:ascii="Stencil" w:hAnsi="Stencil" w:cs="Times New Roman"/>
          <w:sz w:val="24"/>
          <w:szCs w:val="24"/>
        </w:rPr>
      </w:pPr>
      <w:r w:rsidRPr="00F57014">
        <w:rPr>
          <w:rFonts w:ascii="Stencil" w:hAnsi="Stencil"/>
          <w:sz w:val="24"/>
          <w:szCs w:val="24"/>
        </w:rPr>
        <w:t>   </w:t>
      </w:r>
      <w:r w:rsidRPr="00F57014">
        <w:rPr>
          <w:sz w:val="24"/>
          <w:szCs w:val="24"/>
        </w:rPr>
        <w:t>Здесь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напряжение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сети</w:t>
      </w:r>
      <w:r w:rsidRPr="00F57014">
        <w:rPr>
          <w:rFonts w:ascii="Stencil" w:hAnsi="Stencil"/>
          <w:sz w:val="24"/>
          <w:szCs w:val="24"/>
        </w:rPr>
        <w:t xml:space="preserve"> 220 </w:t>
      </w:r>
      <w:r w:rsidRPr="00F57014">
        <w:rPr>
          <w:sz w:val="24"/>
          <w:szCs w:val="24"/>
        </w:rPr>
        <w:t>вольт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через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диод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и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резистор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на</w:t>
      </w:r>
      <w:r w:rsidRPr="00F57014">
        <w:rPr>
          <w:rFonts w:ascii="Stencil" w:hAnsi="Stencil"/>
          <w:sz w:val="24"/>
          <w:szCs w:val="24"/>
        </w:rPr>
        <w:t xml:space="preserve"> 200-300 </w:t>
      </w:r>
      <w:r w:rsidRPr="00F57014">
        <w:rPr>
          <w:sz w:val="24"/>
          <w:szCs w:val="24"/>
        </w:rPr>
        <w:t>кОм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заряжает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электролитический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конденсатор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на</w:t>
      </w:r>
      <w:r w:rsidRPr="00F57014">
        <w:rPr>
          <w:rFonts w:ascii="Stencil" w:hAnsi="Stencil"/>
          <w:sz w:val="24"/>
          <w:szCs w:val="24"/>
        </w:rPr>
        <w:t xml:space="preserve"> 20 </w:t>
      </w:r>
      <w:r w:rsidRPr="00F57014">
        <w:rPr>
          <w:sz w:val="24"/>
          <w:szCs w:val="24"/>
        </w:rPr>
        <w:t>мкФ</w:t>
      </w:r>
      <w:r w:rsidRPr="00F57014">
        <w:rPr>
          <w:rFonts w:ascii="Stencil" w:hAnsi="Stencil"/>
          <w:sz w:val="24"/>
          <w:szCs w:val="24"/>
        </w:rPr>
        <w:t xml:space="preserve"> 100</w:t>
      </w:r>
      <w:proofErr w:type="gramStart"/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В</w:t>
      </w:r>
      <w:proofErr w:type="gramEnd"/>
      <w:r w:rsidRPr="00F57014">
        <w:rPr>
          <w:rFonts w:ascii="Stencil" w:hAnsi="Stencil"/>
          <w:sz w:val="24"/>
          <w:szCs w:val="24"/>
        </w:rPr>
        <w:t xml:space="preserve">, </w:t>
      </w:r>
      <w:r w:rsidRPr="00F57014">
        <w:rPr>
          <w:sz w:val="24"/>
          <w:szCs w:val="24"/>
        </w:rPr>
        <w:t>а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уже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него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постоянное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напряжение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периодически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открывает</w:t>
      </w:r>
      <w:r w:rsidRPr="00F57014">
        <w:rPr>
          <w:rFonts w:ascii="Stencil" w:hAnsi="Stencil"/>
          <w:sz w:val="24"/>
          <w:szCs w:val="24"/>
        </w:rPr>
        <w:t xml:space="preserve"> </w:t>
      </w:r>
      <w:proofErr w:type="spellStart"/>
      <w:r w:rsidRPr="00F57014">
        <w:rPr>
          <w:sz w:val="24"/>
          <w:szCs w:val="24"/>
        </w:rPr>
        <w:t>динистор</w:t>
      </w:r>
      <w:proofErr w:type="spellEnd"/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rStyle w:val="a5"/>
          <w:rFonts w:ascii="Stencil" w:hAnsi="Stencil"/>
          <w:i/>
          <w:iCs/>
          <w:sz w:val="24"/>
          <w:szCs w:val="24"/>
        </w:rPr>
        <w:t>DB3</w:t>
      </w:r>
      <w:r w:rsidRPr="00F57014">
        <w:rPr>
          <w:rFonts w:ascii="Stencil" w:hAnsi="Stencil"/>
          <w:sz w:val="24"/>
          <w:szCs w:val="24"/>
        </w:rPr>
        <w:t xml:space="preserve">, </w:t>
      </w:r>
      <w:r w:rsidRPr="00F57014">
        <w:rPr>
          <w:sz w:val="24"/>
          <w:szCs w:val="24"/>
        </w:rPr>
        <w:t>заставляя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вспыхивать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светодиод</w:t>
      </w:r>
      <w:r w:rsidRPr="00F57014">
        <w:rPr>
          <w:rFonts w:ascii="Stencil" w:hAnsi="Stencil"/>
          <w:sz w:val="24"/>
          <w:szCs w:val="24"/>
        </w:rPr>
        <w:t xml:space="preserve">. </w:t>
      </w:r>
      <w:r w:rsidRPr="00F57014">
        <w:rPr>
          <w:sz w:val="24"/>
          <w:szCs w:val="24"/>
        </w:rPr>
        <w:t>Частота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вспышек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будет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определяться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ёмкостью</w:t>
      </w:r>
      <w:r w:rsidRPr="00F57014">
        <w:rPr>
          <w:rFonts w:ascii="Stencil" w:hAnsi="Stencil"/>
          <w:sz w:val="24"/>
          <w:szCs w:val="24"/>
        </w:rPr>
        <w:t xml:space="preserve">, </w:t>
      </w:r>
      <w:r w:rsidRPr="00F57014">
        <w:rPr>
          <w:sz w:val="24"/>
          <w:szCs w:val="24"/>
        </w:rPr>
        <w:t>а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яркость</w:t>
      </w:r>
      <w:r w:rsidRPr="00F57014">
        <w:rPr>
          <w:rFonts w:ascii="Stencil" w:hAnsi="Stencil"/>
          <w:sz w:val="24"/>
          <w:szCs w:val="24"/>
        </w:rPr>
        <w:t xml:space="preserve"> - </w:t>
      </w:r>
      <w:r w:rsidRPr="00F57014">
        <w:rPr>
          <w:sz w:val="24"/>
          <w:szCs w:val="24"/>
        </w:rPr>
        <w:t>сопротивлением</w:t>
      </w:r>
      <w:r w:rsidRPr="00F57014">
        <w:rPr>
          <w:rFonts w:ascii="Stencil" w:hAnsi="Stencil"/>
          <w:sz w:val="24"/>
          <w:szCs w:val="24"/>
        </w:rPr>
        <w:t xml:space="preserve"> </w:t>
      </w:r>
      <w:r w:rsidRPr="00F57014">
        <w:rPr>
          <w:sz w:val="24"/>
          <w:szCs w:val="24"/>
        </w:rPr>
        <w:t>резистора</w:t>
      </w:r>
      <w:r w:rsidRPr="00F57014">
        <w:rPr>
          <w:rFonts w:ascii="Stencil" w:hAnsi="Stencil"/>
          <w:sz w:val="24"/>
          <w:szCs w:val="24"/>
        </w:rPr>
        <w:t>.</w:t>
      </w:r>
    </w:p>
    <w:sectPr w:rsidR="00F57014" w:rsidRPr="00F57014" w:rsidSect="00F57014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7014"/>
    <w:rsid w:val="00EF1EA2"/>
    <w:rsid w:val="00F20AA9"/>
    <w:rsid w:val="00F57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AA9"/>
  </w:style>
  <w:style w:type="paragraph" w:styleId="1">
    <w:name w:val="heading 1"/>
    <w:basedOn w:val="a"/>
    <w:link w:val="10"/>
    <w:uiPriority w:val="9"/>
    <w:qFormat/>
    <w:rsid w:val="00F570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570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70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70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F5701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57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5701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57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0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elwo.ru/_pu/6/21181550.gi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elwo.ru/publ/modernizacija_vykljuchatelja/1-1-0-223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395</Words>
  <Characters>2255</Characters>
  <Application>Microsoft Office Word</Application>
  <DocSecurity>0</DocSecurity>
  <Lines>18</Lines>
  <Paragraphs>5</Paragraphs>
  <ScaleCrop>false</ScaleCrop>
  <Company>КРУИ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2014-05-27T12:49:00Z</dcterms:created>
  <dcterms:modified xsi:type="dcterms:W3CDTF">2014-05-27T12:56:00Z</dcterms:modified>
</cp:coreProperties>
</file>